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F24D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PROTOKÓŁ Z WYBORU OFERTY</w:t>
      </w:r>
    </w:p>
    <w:p w14:paraId="0CD52654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</w:p>
    <w:p w14:paraId="682C1A63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W dniu 26.05.2021 roku na stronie www.tarr.org.pl firma Hand-Spol Horeca Grażyna Tutak, w ramach wniosku o powierzenie grantu 5/FWI-C19/2021/611/UPG/1509, umieciła zapytanie ofertowe dotyczšce  zakupu samochodu ciężarowego typu VAN.</w:t>
      </w:r>
    </w:p>
    <w:p w14:paraId="7EFD38CE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</w:p>
    <w:p w14:paraId="537925CE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Wpłynęły dwie oferty spełniajšce kryteria wyposażenia.</w:t>
      </w:r>
    </w:p>
    <w:p w14:paraId="69AC2A1F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1. Jaworski Auto Sp. z o.o. z Bydgoszczy</w:t>
      </w:r>
    </w:p>
    <w:p w14:paraId="0CD8E2BF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2. P.W. UNI-CAR S.A. z Bydgoszczy</w:t>
      </w:r>
    </w:p>
    <w:p w14:paraId="777F7A0C" w14:textId="77777777" w:rsidR="006E39BB" w:rsidRPr="006E39BB" w:rsidRDefault="006E39BB" w:rsidP="006E39BB">
      <w:pPr>
        <w:pStyle w:val="Zwykytekst"/>
        <w:rPr>
          <w:rFonts w:ascii="Courier New" w:hAnsi="Courier New" w:cs="Courier New"/>
        </w:rPr>
      </w:pPr>
    </w:p>
    <w:p w14:paraId="707A1531" w14:textId="77777777" w:rsidR="006E39BB" w:rsidRDefault="006E39BB" w:rsidP="006E39BB">
      <w:pPr>
        <w:pStyle w:val="Zwykytekst"/>
        <w:rPr>
          <w:rFonts w:ascii="Courier New" w:hAnsi="Courier New" w:cs="Courier New"/>
        </w:rPr>
      </w:pPr>
      <w:r w:rsidRPr="006E39BB">
        <w:rPr>
          <w:rFonts w:ascii="Courier New" w:hAnsi="Courier New" w:cs="Courier New"/>
        </w:rPr>
        <w:t>Najniższš cenę zaproponowała firma: P.W. UNI-CAR S.A.</w:t>
      </w:r>
    </w:p>
    <w:sectPr w:rsidR="006E39BB" w:rsidSect="005449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4A"/>
    <w:rsid w:val="001D4F8E"/>
    <w:rsid w:val="00221DD5"/>
    <w:rsid w:val="0064134A"/>
    <w:rsid w:val="006E39BB"/>
    <w:rsid w:val="00BE2A1E"/>
    <w:rsid w:val="00C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E76C"/>
  <w15:chartTrackingRefBased/>
  <w15:docId w15:val="{6E612327-2284-4A38-9DCA-F2E07E9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44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9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Popielarz</dc:creator>
  <cp:keywords/>
  <dc:description/>
  <cp:lastModifiedBy>Piotr Popielarz</cp:lastModifiedBy>
  <cp:revision>2</cp:revision>
  <dcterms:created xsi:type="dcterms:W3CDTF">2021-06-23T09:13:00Z</dcterms:created>
  <dcterms:modified xsi:type="dcterms:W3CDTF">2021-06-23T09:13:00Z</dcterms:modified>
</cp:coreProperties>
</file>