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220A" w14:textId="52253BF1" w:rsidR="00300406" w:rsidRDefault="00300406" w:rsidP="00300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36B28">
        <w:rPr>
          <w:rFonts w:ascii="Arial" w:hAnsi="Arial" w:cs="Arial"/>
          <w:noProof/>
          <w:lang w:eastAsia="pl-PL"/>
        </w:rPr>
        <w:drawing>
          <wp:inline distT="0" distB="0" distL="0" distR="0" wp14:anchorId="1F878F45" wp14:editId="21ABAD54">
            <wp:extent cx="5759450" cy="692150"/>
            <wp:effectExtent l="0" t="0" r="0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4C5DD" w14:textId="77777777" w:rsidR="00300406" w:rsidRDefault="00300406" w:rsidP="00300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A25B740" w14:textId="173CACD3" w:rsidR="00300406" w:rsidRDefault="00300406" w:rsidP="00300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OGŁOSZENIE </w:t>
      </w:r>
      <w:r w:rsidR="00120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NABOR</w:t>
      </w:r>
      <w:r w:rsidR="00120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ZE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20F03">
        <w:rPr>
          <w:rFonts w:eastAsia="Times New Roman" w:cstheme="minorHAnsi"/>
          <w:b/>
          <w:bCs/>
          <w:sz w:val="24"/>
          <w:szCs w:val="24"/>
          <w:lang w:eastAsia="pl-PL"/>
        </w:rPr>
        <w:t>NR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E5020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>/1.5.2/2021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Misję Gospodarczą na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Expo 2020 w Dubaju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(ZEA)</w:t>
      </w:r>
      <w:r w:rsidR="00AE50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A2FB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3-8 luty 2022 r., branża m</w:t>
      </w:r>
      <w:r w:rsidR="00AE5020">
        <w:rPr>
          <w:rFonts w:eastAsia="Times New Roman" w:cstheme="minorHAnsi"/>
          <w:b/>
          <w:bCs/>
          <w:sz w:val="24"/>
          <w:szCs w:val="24"/>
          <w:lang w:eastAsia="pl-PL"/>
        </w:rPr>
        <w:t>edyczna</w:t>
      </w:r>
    </w:p>
    <w:p w14:paraId="730F12BF" w14:textId="0480FF99" w:rsidR="00300406" w:rsidRDefault="00300406" w:rsidP="00300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z dn. 2</w:t>
      </w:r>
      <w:r w:rsidR="008E6D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sierpnia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2021 r.</w:t>
      </w:r>
      <w:r w:rsidR="00AE50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6FB7F7AE" w14:textId="0AA3F6A6" w:rsidR="00300406" w:rsidRPr="0029330F" w:rsidRDefault="00300406" w:rsidP="00300406">
      <w:pPr>
        <w:pStyle w:val="Teksttreci60"/>
        <w:shd w:val="clear" w:color="auto" w:fill="auto"/>
        <w:spacing w:line="307" w:lineRule="exact"/>
        <w:jc w:val="both"/>
        <w:rPr>
          <w:b w:val="0"/>
        </w:rPr>
      </w:pPr>
      <w:r w:rsidRPr="0029330F">
        <w:rPr>
          <w:b w:val="0"/>
        </w:rPr>
        <w:t xml:space="preserve">w ramach projektu </w:t>
      </w:r>
      <w:r w:rsidRPr="0029330F">
        <w:rPr>
          <w:b w:val="0"/>
          <w:sz w:val="26"/>
          <w:szCs w:val="26"/>
        </w:rPr>
        <w:t xml:space="preserve"> </w:t>
      </w:r>
      <w:r w:rsidRPr="0029330F">
        <w:rPr>
          <w:b w:val="0"/>
        </w:rPr>
        <w:t>„</w:t>
      </w:r>
      <w:r w:rsidRPr="00300406">
        <w:rPr>
          <w:b w:val="0"/>
          <w:i/>
          <w:iCs/>
        </w:rPr>
        <w:t>Wsparcie umiędzynarodowienia kujawsko-pomorskich MŚP oraz promocja potencjału gospodarczego regionu”</w:t>
      </w:r>
      <w:r w:rsidRPr="0029330F">
        <w:rPr>
          <w:b w:val="0"/>
        </w:rPr>
        <w:t xml:space="preserve"> realizowanego w ramach Regionalnego Programu Operacyjnego Województwa Kujawsko-Pomorskiego na lata 2014-2020, Oś priorytetowa 1. Wzmocnienie innowacyjności i konkurencyjności gospodarki regionu, Działanie 1.5 Opracowanie i wdrożenie nowych modeli biznesowych dla MŚP, Poddziałanie 1.5.2 Promocja  gospodarcza regionu współfinansowanego z Europejskiego Funduszu Rozwoju Regionalnego.</w:t>
      </w:r>
    </w:p>
    <w:p w14:paraId="423474ED" w14:textId="3B906943" w:rsidR="00300406" w:rsidRPr="00300406" w:rsidRDefault="00300406" w:rsidP="0030040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Toruńska Agencja Rozwoju Regionalnego S.A. jako Partner projektu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00406">
        <w:rPr>
          <w:b/>
          <w:sz w:val="24"/>
          <w:szCs w:val="24"/>
        </w:rPr>
        <w:t>„</w:t>
      </w:r>
      <w:r w:rsidRPr="00300406">
        <w:rPr>
          <w:b/>
          <w:i/>
          <w:iCs/>
          <w:sz w:val="24"/>
          <w:szCs w:val="24"/>
        </w:rPr>
        <w:t>Wsparcie umiędzynarodowienia kujawsko-pomorskich MŚP oraz promocja potencjału gospodarczego regionu”</w:t>
      </w:r>
      <w:r>
        <w:rPr>
          <w:b/>
          <w:i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ogłasza nabór wniosków do udziału </w:t>
      </w:r>
      <w:r w:rsidRPr="0042475C">
        <w:rPr>
          <w:b/>
          <w:sz w:val="24"/>
          <w:szCs w:val="24"/>
          <w:u w:val="single"/>
        </w:rPr>
        <w:t>w Misji Gospodarczej na Expo 2020 w Dubaju (ZEA)</w:t>
      </w:r>
      <w:r w:rsidR="0042475C" w:rsidRPr="0042475C">
        <w:rPr>
          <w:b/>
          <w:sz w:val="24"/>
          <w:szCs w:val="24"/>
          <w:u w:val="single"/>
        </w:rPr>
        <w:t xml:space="preserve"> od </w:t>
      </w:r>
      <w:r w:rsidR="00BF2992">
        <w:rPr>
          <w:b/>
          <w:sz w:val="24"/>
          <w:szCs w:val="24"/>
          <w:u w:val="single"/>
        </w:rPr>
        <w:t>3</w:t>
      </w:r>
      <w:r w:rsidR="0042475C" w:rsidRPr="0042475C">
        <w:rPr>
          <w:b/>
          <w:sz w:val="24"/>
          <w:szCs w:val="24"/>
          <w:u w:val="single"/>
        </w:rPr>
        <w:t xml:space="preserve"> do 8 </w:t>
      </w:r>
      <w:r w:rsidR="00BF2992">
        <w:rPr>
          <w:b/>
          <w:sz w:val="24"/>
          <w:szCs w:val="24"/>
          <w:u w:val="single"/>
        </w:rPr>
        <w:t>lutego</w:t>
      </w:r>
      <w:r w:rsidR="0042475C" w:rsidRPr="0042475C">
        <w:rPr>
          <w:b/>
          <w:sz w:val="24"/>
          <w:szCs w:val="24"/>
          <w:u w:val="single"/>
        </w:rPr>
        <w:t xml:space="preserve"> 202</w:t>
      </w:r>
      <w:r w:rsidR="00BF2992">
        <w:rPr>
          <w:b/>
          <w:sz w:val="24"/>
          <w:szCs w:val="24"/>
          <w:u w:val="single"/>
        </w:rPr>
        <w:t>2</w:t>
      </w:r>
      <w:r w:rsidR="0042475C" w:rsidRPr="0042475C">
        <w:rPr>
          <w:b/>
          <w:sz w:val="24"/>
          <w:szCs w:val="24"/>
          <w:u w:val="single"/>
        </w:rPr>
        <w:t xml:space="preserve"> r.</w:t>
      </w:r>
      <w:r w:rsidR="00BF2992">
        <w:rPr>
          <w:b/>
          <w:sz w:val="24"/>
          <w:szCs w:val="24"/>
          <w:u w:val="single"/>
        </w:rPr>
        <w:t xml:space="preserve"> dedykowanej branży medycznej. </w:t>
      </w:r>
    </w:p>
    <w:p w14:paraId="5960EFEC" w14:textId="1B58D272" w:rsidR="00300406" w:rsidRPr="00300406" w:rsidRDefault="00120F03" w:rsidP="00120F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>.   </w:t>
      </w:r>
      <w:r>
        <w:rPr>
          <w:rFonts w:eastAsia="Times New Roman" w:cstheme="minorHAnsi"/>
          <w:sz w:val="24"/>
          <w:szCs w:val="24"/>
          <w:lang w:eastAsia="pl-PL"/>
        </w:rPr>
        <w:t xml:space="preserve">Oferowane wsparcie.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 xml:space="preserve">.   </w:t>
      </w:r>
      <w:r>
        <w:rPr>
          <w:rFonts w:eastAsia="Times New Roman" w:cstheme="minorHAnsi"/>
          <w:sz w:val="24"/>
          <w:szCs w:val="24"/>
          <w:lang w:eastAsia="pl-PL"/>
        </w:rPr>
        <w:t xml:space="preserve">Kto może wziąć udział?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 xml:space="preserve">. 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>Termin składania wniosków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br/>
      </w:r>
      <w:r w:rsidR="00A83E4D">
        <w:rPr>
          <w:rFonts w:eastAsia="Times New Roman" w:cstheme="minorHAnsi"/>
          <w:sz w:val="24"/>
          <w:szCs w:val="24"/>
          <w:lang w:eastAsia="pl-PL"/>
        </w:rPr>
        <w:t>4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 xml:space="preserve">. 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>Dokumentacja konkursowa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6E10CBE" w14:textId="2705F784" w:rsidR="00300406" w:rsidRDefault="00120F03" w:rsidP="0030040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I"/>
      <w:bookmarkEnd w:id="0"/>
      <w:r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300406" w:rsidRPr="0030040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. </w:t>
      </w:r>
      <w:r w:rsidRPr="008E2A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Oferowane wsparcie: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12523746" w14:textId="04FCE753" w:rsidR="00120F03" w:rsidRPr="001419EC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>koszty przelotu</w:t>
      </w:r>
      <w:r w:rsidR="008E2A56">
        <w:rPr>
          <w:rStyle w:val="PogrubienieTeksttreci211pt"/>
          <w:rFonts w:asciiTheme="minorHAnsi" w:hAnsiTheme="minorHAnsi"/>
        </w:rPr>
        <w:t>,</w:t>
      </w:r>
    </w:p>
    <w:p w14:paraId="771F2D67" w14:textId="7C53CB97" w:rsidR="00120F03" w:rsidRPr="001419EC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>koszty transferu na lotnisko i z lotniska</w:t>
      </w:r>
      <w:r w:rsidR="008E2A56">
        <w:rPr>
          <w:rStyle w:val="PogrubienieTeksttreci211pt"/>
          <w:rFonts w:asciiTheme="minorHAnsi" w:hAnsiTheme="minorHAnsi"/>
        </w:rPr>
        <w:t>,</w:t>
      </w:r>
    </w:p>
    <w:p w14:paraId="021DB25F" w14:textId="65CDC3E1" w:rsidR="00120F03" w:rsidRPr="001419EC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 xml:space="preserve">koszty transportu lokalnego </w:t>
      </w:r>
      <w:r w:rsidRPr="001419EC">
        <w:rPr>
          <w:rFonts w:asciiTheme="minorHAnsi" w:hAnsiTheme="minorHAnsi"/>
          <w:sz w:val="22"/>
          <w:szCs w:val="22"/>
        </w:rPr>
        <w:t>każdego Uczestnika z miejsca zakwaterowania do miejsca spotkań oraz z lotniska do hotelu i/lub z lotniska na spotkania oraz z hotelu i/lub miejsca</w:t>
      </w:r>
      <w:r w:rsidRPr="001419EC">
        <w:rPr>
          <w:rFonts w:asciiTheme="minorHAnsi" w:hAnsiTheme="minorHAnsi"/>
          <w:sz w:val="22"/>
          <w:szCs w:val="22"/>
        </w:rPr>
        <w:br/>
        <w:t>spotkań na lotnisko zgodnie z Ramowym Harmonogramem Misji</w:t>
      </w:r>
      <w:r w:rsidR="008E2A56">
        <w:rPr>
          <w:rFonts w:asciiTheme="minorHAnsi" w:hAnsiTheme="minorHAnsi"/>
          <w:sz w:val="22"/>
          <w:szCs w:val="22"/>
        </w:rPr>
        <w:t>,</w:t>
      </w:r>
    </w:p>
    <w:p w14:paraId="485093FE" w14:textId="2246255C" w:rsidR="00120F03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 xml:space="preserve">koszty zakwaterowania </w:t>
      </w:r>
      <w:r w:rsidRPr="001419EC">
        <w:rPr>
          <w:rFonts w:asciiTheme="minorHAnsi" w:hAnsiTheme="minorHAnsi"/>
          <w:sz w:val="22"/>
          <w:szCs w:val="22"/>
        </w:rPr>
        <w:t>w hotelu o standardzie min. 3 gwiazdki wraz ze śniadaniami</w:t>
      </w:r>
      <w:r w:rsidR="008E2A56">
        <w:rPr>
          <w:rFonts w:asciiTheme="minorHAnsi" w:hAnsiTheme="minorHAnsi"/>
          <w:sz w:val="22"/>
          <w:szCs w:val="22"/>
        </w:rPr>
        <w:t>,</w:t>
      </w:r>
    </w:p>
    <w:p w14:paraId="564A5AEE" w14:textId="77777777" w:rsidR="00120F03" w:rsidRPr="00C60F9D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C60F9D">
        <w:rPr>
          <w:rFonts w:asciiTheme="minorHAnsi" w:hAnsiTheme="minorHAnsi" w:cstheme="minorHAnsi"/>
          <w:b/>
          <w:bCs/>
          <w:sz w:val="22"/>
          <w:szCs w:val="22"/>
        </w:rPr>
        <w:t xml:space="preserve">bilety wstępu </w:t>
      </w:r>
      <w:r w:rsidRPr="00C60F9D">
        <w:rPr>
          <w:rFonts w:asciiTheme="minorHAnsi" w:hAnsiTheme="minorHAnsi" w:cstheme="minorHAnsi"/>
          <w:sz w:val="22"/>
          <w:szCs w:val="22"/>
        </w:rPr>
        <w:t>na targi i/lub inne wydarzenia ujęte w Harmonogramie Misji</w:t>
      </w:r>
      <w:r w:rsidRPr="00C60F9D">
        <w:rPr>
          <w:rStyle w:val="PogrubienieTeksttreci211pt"/>
          <w:rFonts w:asciiTheme="minorHAnsi" w:hAnsiTheme="minorHAnsi"/>
          <w:color w:val="000000" w:themeColor="text1"/>
        </w:rPr>
        <w:t>.</w:t>
      </w:r>
    </w:p>
    <w:p w14:paraId="577C7185" w14:textId="77777777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C26F51" w14:textId="571EE678" w:rsidR="00120F03" w:rsidRPr="00120F03" w:rsidRDefault="00120F03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Szacowany koszt Misji Gospodarczej dla 1 Uczestnika wynosi ok. 10 000,00 zł. </w:t>
      </w:r>
    </w:p>
    <w:p w14:paraId="326E5579" w14:textId="77777777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09A9C" w14:textId="4DD1CAE3" w:rsidR="00120F03" w:rsidRPr="008E2A56" w:rsidRDefault="00120F03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2A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Pozostałe koszty Uczestnik Misji Gospodarczej ponosi we własny zakresie. </w:t>
      </w:r>
    </w:p>
    <w:p w14:paraId="04614EB2" w14:textId="2414A92E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AB0B20" w14:textId="4C7F51C0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8E2A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2. </w:t>
      </w:r>
      <w:r w:rsidRPr="008E2A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Kto może wziąć udział?</w:t>
      </w:r>
    </w:p>
    <w:p w14:paraId="4F7A8F49" w14:textId="56F65B8A" w:rsidR="005E306B" w:rsidRDefault="005E306B" w:rsidP="005E306B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W organizowanej misji gospodarczej mogą wziąć udział przedsiębiorcy: </w:t>
      </w:r>
    </w:p>
    <w:p w14:paraId="4422AF07" w14:textId="77777777" w:rsidR="005E306B" w:rsidRDefault="005E306B" w:rsidP="005E306B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</w:p>
    <w:p w14:paraId="4B702025" w14:textId="01A16D9F" w:rsidR="008E2A56" w:rsidRPr="008E2A56" w:rsidRDefault="008E2A56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 w:rsidRPr="008E2A56">
        <w:rPr>
          <w:rFonts w:eastAsia="Times New Roman" w:cstheme="minorHAnsi"/>
          <w:sz w:val="22"/>
          <w:szCs w:val="22"/>
          <w:lang w:eastAsia="pl-PL"/>
        </w:rPr>
        <w:t xml:space="preserve">posiadający status mikro, małego, średniego przedsiębiorcy; </w:t>
      </w:r>
    </w:p>
    <w:p w14:paraId="6C188A19" w14:textId="73894675" w:rsidR="008E2A56" w:rsidRDefault="008E2A56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 w:rsidRPr="008E2A56">
        <w:rPr>
          <w:rFonts w:eastAsia="Times New Roman" w:cstheme="minorHAnsi"/>
          <w:sz w:val="22"/>
          <w:szCs w:val="22"/>
          <w:lang w:eastAsia="pl-PL"/>
        </w:rPr>
        <w:lastRenderedPageBreak/>
        <w:t xml:space="preserve">prowadzący działalność na terenie woj. kujawsko-pomorskiego; </w:t>
      </w:r>
    </w:p>
    <w:p w14:paraId="7460F222" w14:textId="751C6228" w:rsidR="008E2A56" w:rsidRDefault="005E306B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spełniający kryteria dotyczące skorzystania z pomocy publicznej; </w:t>
      </w:r>
    </w:p>
    <w:p w14:paraId="2026AB6A" w14:textId="4DD32062" w:rsidR="005E306B" w:rsidRDefault="005E306B" w:rsidP="00A83E4D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wpisujący się w tematykę organizowanej Misji Gospodarczej</w:t>
      </w:r>
      <w:r w:rsidR="00A83E4D">
        <w:rPr>
          <w:rFonts w:eastAsia="Times New Roman" w:cstheme="minorHAnsi"/>
          <w:sz w:val="22"/>
          <w:szCs w:val="22"/>
          <w:lang w:eastAsia="pl-PL"/>
        </w:rPr>
        <w:t xml:space="preserve">; </w:t>
      </w:r>
    </w:p>
    <w:p w14:paraId="378E3CB3" w14:textId="4C1594E9" w:rsidR="00A83E4D" w:rsidRDefault="00A83E4D" w:rsidP="00A83E4D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posiadający strategię rozwoju eksportu; </w:t>
      </w:r>
    </w:p>
    <w:p w14:paraId="72FE7BAB" w14:textId="470C8343" w:rsidR="00A83E4D" w:rsidRDefault="00A83E4D" w:rsidP="00A83E4D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posługujący się językiem angielskim w stopniu komunikatywnym. </w:t>
      </w:r>
    </w:p>
    <w:p w14:paraId="4614763C" w14:textId="1A08ADEC" w:rsidR="00A83E4D" w:rsidRDefault="00A83E4D" w:rsidP="00A83E4D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</w:p>
    <w:p w14:paraId="5A04ED35" w14:textId="05AE86C5" w:rsidR="00A83E4D" w:rsidRPr="00A83E4D" w:rsidRDefault="00A83E4D" w:rsidP="00A83E4D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</w:pP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3</w:t>
      </w:r>
      <w:r w:rsidRPr="003004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.  </w:t>
      </w: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3004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Termin składania wniosków</w:t>
      </w: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</w:p>
    <w:p w14:paraId="35C7DD8E" w14:textId="77777777" w:rsidR="00A83E4D" w:rsidRPr="00A83E4D" w:rsidRDefault="00A83E4D" w:rsidP="00A83E4D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</w:p>
    <w:p w14:paraId="4450B6B6" w14:textId="2DADD2AA" w:rsidR="008E2A56" w:rsidRPr="00A83E4D" w:rsidRDefault="00A83E4D" w:rsidP="008E2A56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 w:rsidRPr="00A83E4D">
        <w:rPr>
          <w:rFonts w:eastAsia="Times New Roman" w:cstheme="minorHAnsi"/>
          <w:sz w:val="22"/>
          <w:szCs w:val="22"/>
          <w:lang w:eastAsia="pl-PL"/>
        </w:rPr>
        <w:t>Wymaganą dokumentację można składać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od 2 </w:t>
      </w:r>
      <w:r w:rsidR="00FA2FBA">
        <w:rPr>
          <w:rFonts w:eastAsia="Times New Roman" w:cstheme="minorHAnsi"/>
          <w:b/>
          <w:bCs/>
          <w:sz w:val="22"/>
          <w:szCs w:val="22"/>
          <w:lang w:eastAsia="pl-PL"/>
        </w:rPr>
        <w:t>sierpnia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2021 r. do 15 września 2021 r. do godz. 12:00</w:t>
      </w:r>
      <w:r>
        <w:rPr>
          <w:rFonts w:eastAsia="Times New Roman" w:cstheme="minorHAnsi"/>
          <w:sz w:val="22"/>
          <w:szCs w:val="22"/>
          <w:lang w:eastAsia="pl-PL"/>
        </w:rPr>
        <w:t xml:space="preserve">, przesłaną na adres e-mailowy: </w:t>
      </w:r>
      <w:hyperlink r:id="rId6" w:history="1">
        <w:r w:rsidRPr="009E110E">
          <w:rPr>
            <w:rStyle w:val="Hipercze"/>
            <w:rFonts w:eastAsia="Times New Roman" w:cstheme="minorHAnsi"/>
            <w:sz w:val="22"/>
            <w:szCs w:val="22"/>
            <w:lang w:eastAsia="pl-PL"/>
          </w:rPr>
          <w:t>misje@tarr.org.pl</w:t>
        </w:r>
      </w:hyperlink>
      <w:r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094DA6F7" w14:textId="1B72F9AB" w:rsidR="008E2A56" w:rsidRPr="008E2A56" w:rsidRDefault="008E2A56" w:rsidP="008E2A56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14:paraId="507C660A" w14:textId="77777777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D8655" w14:textId="73A69000" w:rsidR="00A80542" w:rsidRDefault="00A83E4D">
      <w:pP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bookmarkStart w:id="1" w:name="II"/>
      <w:bookmarkEnd w:id="1"/>
      <w:r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. Dokumentacja konkursowa: </w:t>
      </w:r>
    </w:p>
    <w:p w14:paraId="57EF52AC" w14:textId="1343884C" w:rsidR="00A83E4D" w:rsidRDefault="00A83E4D">
      <w:pP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54A19A87" w14:textId="3F9C55BC" w:rsidR="00A83E4D" w:rsidRDefault="00A83E4D" w:rsidP="00E00523">
      <w:pPr>
        <w:pStyle w:val="Teksttreci20"/>
        <w:shd w:val="clear" w:color="auto" w:fill="auto"/>
        <w:tabs>
          <w:tab w:val="left" w:pos="1910"/>
        </w:tabs>
        <w:spacing w:line="276" w:lineRule="auto"/>
        <w:ind w:left="192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Regulamin naboru na Misje Gospodarcze i Targi Zagraniczne</w:t>
      </w:r>
      <w:r w:rsidR="00E00523">
        <w:rPr>
          <w:rFonts w:asciiTheme="minorHAnsi" w:hAnsiTheme="minorHAnsi"/>
          <w:sz w:val="22"/>
          <w:szCs w:val="22"/>
        </w:rPr>
        <w:t xml:space="preserve"> -Medyczna.</w:t>
      </w:r>
    </w:p>
    <w:p w14:paraId="77BCA235" w14:textId="7A2766D9" w:rsidR="00A83E4D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>Załącznik nr 1 – Wniosek o u</w:t>
      </w:r>
      <w:r>
        <w:rPr>
          <w:rFonts w:asciiTheme="minorHAnsi" w:hAnsiTheme="minorHAnsi"/>
          <w:sz w:val="22"/>
          <w:szCs w:val="22"/>
        </w:rPr>
        <w:t>dział</w:t>
      </w:r>
      <w:r w:rsidRPr="001419EC">
        <w:rPr>
          <w:rFonts w:asciiTheme="minorHAnsi" w:hAnsiTheme="minorHAnsi"/>
          <w:sz w:val="22"/>
          <w:szCs w:val="22"/>
        </w:rPr>
        <w:t xml:space="preserve"> w misji gospodarczej</w:t>
      </w:r>
      <w:r>
        <w:rPr>
          <w:rFonts w:asciiTheme="minorHAnsi" w:hAnsiTheme="minorHAnsi"/>
          <w:sz w:val="22"/>
          <w:szCs w:val="22"/>
        </w:rPr>
        <w:t>.</w:t>
      </w:r>
    </w:p>
    <w:p w14:paraId="1AA7BA3A" w14:textId="77777777" w:rsidR="00A83E4D" w:rsidRPr="001419EC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>Załącznik nr 2 -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1419EC">
        <w:rPr>
          <w:rFonts w:asciiTheme="minorHAnsi" w:hAnsiTheme="minorHAnsi"/>
          <w:sz w:val="22"/>
          <w:szCs w:val="22"/>
        </w:rPr>
        <w:t xml:space="preserve">Kryteria wyboru </w:t>
      </w:r>
      <w:r>
        <w:rPr>
          <w:rFonts w:asciiTheme="minorHAnsi" w:hAnsiTheme="minorHAnsi"/>
          <w:sz w:val="22"/>
          <w:szCs w:val="22"/>
        </w:rPr>
        <w:t>p</w:t>
      </w:r>
      <w:r w:rsidRPr="001419EC">
        <w:rPr>
          <w:rFonts w:asciiTheme="minorHAnsi" w:hAnsiTheme="minorHAnsi"/>
          <w:sz w:val="22"/>
          <w:szCs w:val="22"/>
        </w:rPr>
        <w:t>rzedsiębiorców do udziału w misji gospodarczej</w:t>
      </w:r>
      <w:r>
        <w:rPr>
          <w:rFonts w:asciiTheme="minorHAnsi" w:hAnsiTheme="minorHAnsi"/>
          <w:sz w:val="22"/>
          <w:szCs w:val="22"/>
        </w:rPr>
        <w:t>.</w:t>
      </w:r>
    </w:p>
    <w:p w14:paraId="2F9FF6FF" w14:textId="77777777" w:rsidR="00A83E4D" w:rsidRPr="00E44BF3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>Załącznik nr 3 - Wzór Umowy udziału w misji gospodarczej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6D369C2" w14:textId="77777777" w:rsidR="00A83E4D" w:rsidRPr="001419EC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560" w:firstLine="0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 xml:space="preserve">Załącznik nr 4 - Wzór Oświadczenia o otrzymaniu pomocy </w:t>
      </w:r>
      <w:r w:rsidRPr="001419EC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1419EC">
        <w:rPr>
          <w:rFonts w:asciiTheme="minorHAnsi" w:hAnsiTheme="minorHAnsi"/>
          <w:i/>
          <w:sz w:val="22"/>
          <w:szCs w:val="22"/>
          <w:lang w:bidi="en-US"/>
        </w:rPr>
        <w:t>minimis</w:t>
      </w:r>
      <w:proofErr w:type="spellEnd"/>
      <w:r>
        <w:rPr>
          <w:rFonts w:asciiTheme="minorHAnsi" w:hAnsiTheme="minorHAnsi"/>
          <w:i/>
          <w:sz w:val="22"/>
          <w:szCs w:val="22"/>
          <w:lang w:bidi="en-US"/>
        </w:rPr>
        <w:t>.</w:t>
      </w:r>
    </w:p>
    <w:p w14:paraId="178CF824" w14:textId="77777777" w:rsidR="00A83E4D" w:rsidRPr="007D4BFB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 xml:space="preserve">Załącznik </w:t>
      </w:r>
      <w:r w:rsidRPr="001419EC">
        <w:rPr>
          <w:rFonts w:asciiTheme="minorHAnsi" w:hAnsiTheme="minorHAnsi"/>
          <w:sz w:val="22"/>
          <w:szCs w:val="22"/>
          <w:lang w:bidi="en-US"/>
        </w:rPr>
        <w:t xml:space="preserve">nr 5 </w:t>
      </w:r>
      <w:r>
        <w:rPr>
          <w:rFonts w:asciiTheme="minorHAnsi" w:hAnsiTheme="minorHAnsi"/>
          <w:sz w:val="22"/>
          <w:szCs w:val="22"/>
          <w:lang w:bidi="en-US"/>
        </w:rPr>
        <w:t xml:space="preserve">- </w:t>
      </w:r>
      <w:r w:rsidRPr="007D4BFB">
        <w:rPr>
          <w:rFonts w:asciiTheme="minorHAnsi" w:hAnsiTheme="minorHAnsi"/>
          <w:sz w:val="22"/>
          <w:szCs w:val="22"/>
        </w:rPr>
        <w:t xml:space="preserve">Formularz ubiegania się o pomoc </w:t>
      </w:r>
      <w:r w:rsidRPr="007D4BFB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7D4BFB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7D4BFB">
        <w:rPr>
          <w:rFonts w:asciiTheme="minorHAnsi" w:hAnsiTheme="minorHAnsi"/>
          <w:sz w:val="22"/>
          <w:szCs w:val="22"/>
        </w:rPr>
        <w:t xml:space="preserve"> Regionalny Program Operacyjny Województwa Kujawsko-Pomorskiego na lata 2014 – 2020.</w:t>
      </w:r>
    </w:p>
    <w:p w14:paraId="16184D8E" w14:textId="0E0CD80F" w:rsidR="00A83E4D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B0CCF">
        <w:rPr>
          <w:rFonts w:asciiTheme="minorHAnsi" w:hAnsiTheme="minorHAnsi"/>
          <w:color w:val="000000" w:themeColor="text1"/>
          <w:sz w:val="22"/>
          <w:szCs w:val="22"/>
        </w:rPr>
        <w:t>Załącznik nr 6</w:t>
      </w:r>
      <w:r w:rsidRPr="0014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E44BF3">
        <w:rPr>
          <w:rFonts w:asciiTheme="minorHAnsi" w:hAnsiTheme="minorHAnsi"/>
          <w:sz w:val="22"/>
          <w:szCs w:val="22"/>
        </w:rPr>
        <w:t>Ramowy Harmonogram Misji Gospodarczej</w:t>
      </w:r>
      <w:r>
        <w:rPr>
          <w:rFonts w:asciiTheme="minorHAnsi" w:hAnsiTheme="minorHAnsi"/>
          <w:sz w:val="22"/>
          <w:szCs w:val="22"/>
        </w:rPr>
        <w:t xml:space="preserve"> – wzór. </w:t>
      </w:r>
    </w:p>
    <w:p w14:paraId="3D63F736" w14:textId="24B82505" w:rsidR="00A83E4D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B0CCF">
        <w:rPr>
          <w:rFonts w:asciiTheme="minorHAnsi" w:hAnsiTheme="minorHAnsi"/>
          <w:color w:val="000000" w:themeColor="text1"/>
          <w:sz w:val="22"/>
          <w:szCs w:val="22"/>
        </w:rPr>
        <w:t>Załącznik nr 7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- </w:t>
      </w:r>
      <w:r w:rsidRPr="001419EC">
        <w:rPr>
          <w:rFonts w:asciiTheme="minorHAnsi" w:hAnsiTheme="minorHAnsi"/>
          <w:color w:val="000000" w:themeColor="text1"/>
          <w:sz w:val="22"/>
          <w:szCs w:val="22"/>
        </w:rPr>
        <w:t xml:space="preserve">Oświadczenie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Uczestnika </w:t>
      </w:r>
      <w:r w:rsidRPr="001419EC">
        <w:rPr>
          <w:rFonts w:asciiTheme="minorHAnsi" w:hAnsiTheme="minorHAnsi"/>
          <w:color w:val="000000" w:themeColor="text1"/>
          <w:sz w:val="22"/>
          <w:szCs w:val="22"/>
        </w:rPr>
        <w:t>o nawiązaniu kontaktów z podmiotami zagranicznymi w czasie Misji Gospodarczej</w:t>
      </w:r>
      <w:r w:rsidR="00FA2FBA">
        <w:rPr>
          <w:rFonts w:asciiTheme="minorHAnsi" w:hAnsiTheme="minorHAnsi"/>
          <w:color w:val="000000" w:themeColor="text1"/>
          <w:sz w:val="22"/>
          <w:szCs w:val="22"/>
        </w:rPr>
        <w:t xml:space="preserve"> - wzór. </w:t>
      </w:r>
    </w:p>
    <w:p w14:paraId="10C5323C" w14:textId="7824D0B4" w:rsidR="001C11DD" w:rsidRDefault="001C11DD" w:rsidP="001C11DD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14:paraId="37679056" w14:textId="1B191254" w:rsidR="001C11DD" w:rsidRDefault="001C11DD" w:rsidP="001C11DD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14:paraId="2BE0E740" w14:textId="463CE826" w:rsidR="001C11DD" w:rsidRPr="001C11DD" w:rsidRDefault="001C11DD" w:rsidP="001C11DD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C11DD">
        <w:rPr>
          <w:b/>
          <w:bCs/>
          <w:sz w:val="22"/>
          <w:szCs w:val="22"/>
        </w:rPr>
        <w:t>Szczegółow</w:t>
      </w:r>
      <w:r>
        <w:rPr>
          <w:b/>
          <w:bCs/>
          <w:sz w:val="22"/>
          <w:szCs w:val="22"/>
        </w:rPr>
        <w:t>e</w:t>
      </w:r>
      <w:r w:rsidRPr="001C11DD">
        <w:rPr>
          <w:b/>
          <w:bCs/>
          <w:sz w:val="22"/>
          <w:szCs w:val="22"/>
        </w:rPr>
        <w:t xml:space="preserve"> informacje, wzory dokumentów oraz wytyczne dotyczące naboru zawiera Regulamin naboru, dostępny na stronie internetowej</w:t>
      </w:r>
      <w:r>
        <w:rPr>
          <w:b/>
          <w:bCs/>
          <w:sz w:val="22"/>
          <w:szCs w:val="22"/>
        </w:rPr>
        <w:t xml:space="preserve">: </w:t>
      </w:r>
      <w:hyperlink r:id="rId7" w:history="1">
        <w:r w:rsidRPr="009E110E">
          <w:rPr>
            <w:rStyle w:val="Hipercze"/>
            <w:b/>
            <w:bCs/>
            <w:sz w:val="22"/>
            <w:szCs w:val="22"/>
          </w:rPr>
          <w:t>www.tarr.org.pl</w:t>
        </w:r>
      </w:hyperlink>
      <w:r>
        <w:rPr>
          <w:b/>
          <w:bCs/>
          <w:sz w:val="22"/>
          <w:szCs w:val="22"/>
        </w:rPr>
        <w:t xml:space="preserve"> w zakładce: </w:t>
      </w:r>
      <w:hyperlink r:id="rId8" w:history="1">
        <w:r w:rsidRPr="001C11DD">
          <w:rPr>
            <w:rStyle w:val="Hipercze"/>
            <w:color w:val="000000" w:themeColor="text1"/>
            <w:sz w:val="22"/>
            <w:szCs w:val="22"/>
          </w:rPr>
          <w:t>Umiędzynarodowienie kujawsko-pomorskich MŚP oraz promocja potencjału gospodarczego regionu</w:t>
        </w:r>
      </w:hyperlink>
      <w:r>
        <w:rPr>
          <w:rStyle w:val="field-content"/>
          <w:color w:val="000000" w:themeColor="text1"/>
          <w:sz w:val="22"/>
          <w:szCs w:val="22"/>
        </w:rPr>
        <w:t xml:space="preserve">. </w:t>
      </w:r>
    </w:p>
    <w:p w14:paraId="20D09019" w14:textId="718A998F" w:rsidR="00A83E4D" w:rsidRDefault="00A83E4D">
      <w:pPr>
        <w:rPr>
          <w:u w:val="single"/>
        </w:rPr>
      </w:pPr>
    </w:p>
    <w:p w14:paraId="6D320253" w14:textId="32902243" w:rsidR="00FA2FBA" w:rsidRDefault="00FA2FBA">
      <w:pPr>
        <w:rPr>
          <w:u w:val="single"/>
        </w:rPr>
      </w:pPr>
    </w:p>
    <w:p w14:paraId="537E3100" w14:textId="77777777" w:rsidR="00FA2FBA" w:rsidRDefault="00FA2FBA" w:rsidP="00FA2FBA">
      <w:r>
        <w:t xml:space="preserve">Kontakt w sprawie Misji Gospodarczej: </w:t>
      </w:r>
    </w:p>
    <w:p w14:paraId="2B2ABB5F" w14:textId="77777777" w:rsidR="00FA2FBA" w:rsidRPr="00C70883" w:rsidRDefault="00FA2FBA" w:rsidP="00FA2FBA">
      <w:pPr>
        <w:spacing w:after="0" w:line="240" w:lineRule="auto"/>
      </w:pPr>
      <w:r w:rsidRPr="00C70883">
        <w:t xml:space="preserve">Magdalena Frank </w:t>
      </w:r>
    </w:p>
    <w:p w14:paraId="2162F458" w14:textId="77777777" w:rsidR="00FA2FBA" w:rsidRDefault="00FA2FBA" w:rsidP="00FA2FBA">
      <w:pPr>
        <w:spacing w:after="0" w:line="240" w:lineRule="auto"/>
      </w:pPr>
      <w:r>
        <w:t xml:space="preserve">tel. (56) 699 55 25 </w:t>
      </w:r>
    </w:p>
    <w:p w14:paraId="6C449CB9" w14:textId="77777777" w:rsidR="00FA2FBA" w:rsidRPr="00C70883" w:rsidRDefault="00FA2FBA" w:rsidP="00FA2FBA">
      <w:pPr>
        <w:spacing w:after="0" w:line="240" w:lineRule="auto"/>
        <w:rPr>
          <w:lang w:val="en-US"/>
        </w:rPr>
      </w:pPr>
      <w:r w:rsidRPr="00C70883">
        <w:rPr>
          <w:lang w:val="en-US"/>
        </w:rPr>
        <w:t xml:space="preserve">e-mail: </w:t>
      </w:r>
      <w:hyperlink r:id="rId9" w:history="1">
        <w:r w:rsidRPr="007D7691">
          <w:rPr>
            <w:rStyle w:val="Hipercze"/>
            <w:lang w:val="en-US"/>
          </w:rPr>
          <w:t>magdalena.frank@tarr.org.pl</w:t>
        </w:r>
      </w:hyperlink>
      <w:r>
        <w:rPr>
          <w:lang w:val="en-US"/>
        </w:rPr>
        <w:t xml:space="preserve"> </w:t>
      </w:r>
    </w:p>
    <w:p w14:paraId="5E7F44C5" w14:textId="77777777" w:rsidR="00FA2FBA" w:rsidRPr="00A83E4D" w:rsidRDefault="00FA2FBA">
      <w:pPr>
        <w:rPr>
          <w:u w:val="single"/>
        </w:rPr>
      </w:pPr>
    </w:p>
    <w:sectPr w:rsidR="00FA2FBA" w:rsidRPr="00A8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7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A589C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7005F"/>
    <w:multiLevelType w:val="multilevel"/>
    <w:tmpl w:val="C40216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8D0F8C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351F7"/>
    <w:multiLevelType w:val="multilevel"/>
    <w:tmpl w:val="74E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374CF"/>
    <w:multiLevelType w:val="multilevel"/>
    <w:tmpl w:val="F06E46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454F09"/>
    <w:multiLevelType w:val="hybridMultilevel"/>
    <w:tmpl w:val="304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D70C1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506E1B"/>
    <w:multiLevelType w:val="multilevel"/>
    <w:tmpl w:val="9DF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5015E"/>
    <w:multiLevelType w:val="multilevel"/>
    <w:tmpl w:val="535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06"/>
    <w:rsid w:val="00120F03"/>
    <w:rsid w:val="001C11DD"/>
    <w:rsid w:val="001F797C"/>
    <w:rsid w:val="00300406"/>
    <w:rsid w:val="0042475C"/>
    <w:rsid w:val="005E306B"/>
    <w:rsid w:val="00661C33"/>
    <w:rsid w:val="00802B8B"/>
    <w:rsid w:val="008E2A56"/>
    <w:rsid w:val="008E6D15"/>
    <w:rsid w:val="00A83E4D"/>
    <w:rsid w:val="00AE5020"/>
    <w:rsid w:val="00BF2992"/>
    <w:rsid w:val="00E00523"/>
    <w:rsid w:val="00FA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7C1F"/>
  <w15:chartTrackingRefBased/>
  <w15:docId w15:val="{493E48F0-D3D1-4E9A-A324-62B7B2F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00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00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0406"/>
    <w:rPr>
      <w:color w:val="0000FF"/>
      <w:u w:val="single"/>
    </w:rPr>
  </w:style>
  <w:style w:type="character" w:customStyle="1" w:styleId="Teksttreci6">
    <w:name w:val="Tekst treści (6)_"/>
    <w:link w:val="Teksttreci60"/>
    <w:rsid w:val="0030040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00406"/>
    <w:pPr>
      <w:widowControl w:val="0"/>
      <w:shd w:val="clear" w:color="auto" w:fill="FFFFFF"/>
      <w:spacing w:after="0" w:line="336" w:lineRule="exact"/>
    </w:pPr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34"/>
    <w:qFormat/>
    <w:rsid w:val="0030040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120F0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0F03"/>
    <w:pPr>
      <w:widowControl w:val="0"/>
      <w:shd w:val="clear" w:color="auto" w:fill="FFFFFF"/>
      <w:spacing w:after="0" w:line="307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grubienieTeksttreci211pt">
    <w:name w:val="Pogrubienie;Tekst treści (2) + 11 pt"/>
    <w:basedOn w:val="Teksttreci2"/>
    <w:rsid w:val="00120F03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E4D"/>
    <w:rPr>
      <w:color w:val="605E5C"/>
      <w:shd w:val="clear" w:color="auto" w:fill="E1DFDD"/>
    </w:rPr>
  </w:style>
  <w:style w:type="character" w:customStyle="1" w:styleId="field-content">
    <w:name w:val="field-content"/>
    <w:basedOn w:val="Domylnaczcionkaakapitu"/>
    <w:rsid w:val="001C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r.org.pl/project/umiedzynarodowienie-kujawsko-pomorskich-msp-oraz-promocja-potencjalu-gospodarczego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je@tarr.org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gdalena.frank@tar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Frank</dc:creator>
  <cp:keywords/>
  <dc:description/>
  <cp:lastModifiedBy>Magdalena Frank</cp:lastModifiedBy>
  <cp:revision>9</cp:revision>
  <cp:lastPrinted>2021-07-28T12:06:00Z</cp:lastPrinted>
  <dcterms:created xsi:type="dcterms:W3CDTF">2021-07-28T12:06:00Z</dcterms:created>
  <dcterms:modified xsi:type="dcterms:W3CDTF">2021-08-02T10:44:00Z</dcterms:modified>
</cp:coreProperties>
</file>